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63F6" w:rsidRDefault="0001723F">
      <w:pPr>
        <w:jc w:val="both"/>
        <w:rPr>
          <w:b/>
        </w:rPr>
      </w:pPr>
      <w:r>
        <w:rPr>
          <w:b/>
        </w:rPr>
        <w:t>Debata o svobodě a menšinách č. 6 - Poláci</w:t>
      </w:r>
    </w:p>
    <w:p w14:paraId="00000002" w14:textId="77777777" w:rsidR="007563F6" w:rsidRDefault="0001723F">
      <w:pPr>
        <w:jc w:val="both"/>
        <w:rPr>
          <w:i/>
        </w:rPr>
      </w:pPr>
      <w:r>
        <w:rPr>
          <w:i/>
        </w:rPr>
        <w:t>út 6.1. 2022 v 19:00</w:t>
      </w:r>
    </w:p>
    <w:p w14:paraId="00000003" w14:textId="77777777" w:rsidR="007563F6" w:rsidRDefault="0001723F">
      <w:pPr>
        <w:jc w:val="both"/>
        <w:rPr>
          <w:i/>
        </w:rPr>
      </w:pPr>
      <w:r>
        <w:rPr>
          <w:i/>
        </w:rPr>
        <w:t>Rock Café divadelní sál</w:t>
      </w:r>
    </w:p>
    <w:p w14:paraId="00000004" w14:textId="77777777" w:rsidR="007563F6" w:rsidRDefault="007563F6">
      <w:pPr>
        <w:jc w:val="both"/>
      </w:pPr>
    </w:p>
    <w:p w14:paraId="00000005" w14:textId="77777777" w:rsidR="007563F6" w:rsidRDefault="0001723F">
      <w:pPr>
        <w:jc w:val="both"/>
      </w:pPr>
      <w:r>
        <w:t>Polsko je na rozcestí. Události posledních měsíců jasně ukazují bobtnající problém v celé jeho odhalené velikosti. Zprávy přicházející od severovýchodní hranice nemají příznivý tón a ve světle médií i občanskoprávních debat se zdá, že země se místo progres</w:t>
      </w:r>
      <w:r>
        <w:t xml:space="preserve">ivního směru vstříc budoucnosti chce stočit jiným směrem. Jak to vnímají osobnosti, které znají Polsko zblízka? </w:t>
      </w:r>
    </w:p>
    <w:p w14:paraId="00000006" w14:textId="77777777" w:rsidR="007563F6" w:rsidRDefault="007563F6">
      <w:pPr>
        <w:jc w:val="both"/>
      </w:pPr>
    </w:p>
    <w:p w14:paraId="00000007" w14:textId="77777777" w:rsidR="007563F6" w:rsidRDefault="0001723F">
      <w:pPr>
        <w:jc w:val="both"/>
      </w:pPr>
      <w:r>
        <w:rPr>
          <w:sz w:val="23"/>
          <w:szCs w:val="23"/>
        </w:rPr>
        <w:t xml:space="preserve">Rock Café Vás zve na šestou ze série debat o svobodě a menšinách v ČR. Ojedinělý koncept veřejných </w:t>
      </w:r>
      <w:proofErr w:type="gramStart"/>
      <w:r>
        <w:rPr>
          <w:sz w:val="23"/>
          <w:szCs w:val="23"/>
        </w:rPr>
        <w:t>diskuzí</w:t>
      </w:r>
      <w:proofErr w:type="gramEnd"/>
      <w:r>
        <w:rPr>
          <w:sz w:val="23"/>
          <w:szCs w:val="23"/>
        </w:rPr>
        <w:t>, který vás přiblíží k danému etniku</w:t>
      </w:r>
      <w:r>
        <w:rPr>
          <w:sz w:val="23"/>
          <w:szCs w:val="23"/>
        </w:rPr>
        <w:t xml:space="preserve"> blíže, než sami očekáváte. Tentokrát uvádíme menšinu nám velmi blízkou – Poláci. </w:t>
      </w:r>
      <w:r>
        <w:t xml:space="preserve">S Polskem nás pojí nejen společná </w:t>
      </w:r>
      <w:proofErr w:type="gramStart"/>
      <w:r>
        <w:t>historie</w:t>
      </w:r>
      <w:proofErr w:type="gramEnd"/>
      <w:r>
        <w:t xml:space="preserve"> a hlavně i část státní hranice, proto by nám nemělo být lhostejné, co se v tomto státě děje.</w:t>
      </w:r>
    </w:p>
    <w:p w14:paraId="00000008" w14:textId="77777777" w:rsidR="007563F6" w:rsidRDefault="007563F6">
      <w:pPr>
        <w:jc w:val="both"/>
      </w:pPr>
    </w:p>
    <w:p w14:paraId="00000009" w14:textId="77777777" w:rsidR="007563F6" w:rsidRDefault="0001723F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Jaká je aktuální situace na polsko-bě</w:t>
      </w:r>
      <w:r>
        <w:rPr>
          <w:sz w:val="23"/>
          <w:szCs w:val="23"/>
        </w:rPr>
        <w:t>loruských hranicích? Jak Poláci vnímají příslušníky LGBT komunity a jiné menšiny? Jak se staví k interrupcím politici a jak běžní občané? Jak vypadá situace v polských médiích? Jaké jsou česko-polské vztahy dnes a jaké historicky? Kam se posouvá tradiční a</w:t>
      </w:r>
      <w:r>
        <w:rPr>
          <w:sz w:val="23"/>
          <w:szCs w:val="23"/>
        </w:rPr>
        <w:t xml:space="preserve"> konzervativní politika Polska? Je mladá generace progresivnější a liberálnější, nebo jde ve šlépějích starší katolické generace?</w:t>
      </w:r>
    </w:p>
    <w:p w14:paraId="0000000A" w14:textId="77777777" w:rsidR="007563F6" w:rsidRDefault="007563F6">
      <w:pPr>
        <w:jc w:val="both"/>
      </w:pPr>
    </w:p>
    <w:p w14:paraId="0000000B" w14:textId="77777777" w:rsidR="007563F6" w:rsidRDefault="0001723F">
      <w:pPr>
        <w:jc w:val="both"/>
      </w:pPr>
      <w:r>
        <w:t>Na tyto i jiné otázky se bude snažit odpovídat moderátor debaty Vladan Vaněk během debaty, která proběhne 6. ledna v Rock Caf</w:t>
      </w:r>
      <w:r>
        <w:t xml:space="preserve">é. Hosty </w:t>
      </w:r>
      <w:proofErr w:type="gramStart"/>
      <w:r>
        <w:t>diskuze</w:t>
      </w:r>
      <w:proofErr w:type="gramEnd"/>
      <w:r>
        <w:t xml:space="preserve"> budou Jan </w:t>
      </w:r>
      <w:proofErr w:type="spellStart"/>
      <w:r>
        <w:t>Sechter</w:t>
      </w:r>
      <w:proofErr w:type="spellEnd"/>
      <w:r>
        <w:t xml:space="preserve">, diplomat a bývalý velvyslanec v Polsku, </w:t>
      </w:r>
      <w:proofErr w:type="spellStart"/>
      <w:r>
        <w:rPr>
          <w:sz w:val="23"/>
          <w:szCs w:val="23"/>
        </w:rPr>
        <w:t>Katarzyna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Byrtek</w:t>
      </w:r>
      <w:proofErr w:type="spellEnd"/>
      <w:r>
        <w:t xml:space="preserve">, </w:t>
      </w:r>
      <w:r>
        <w:rPr>
          <w:sz w:val="23"/>
          <w:szCs w:val="23"/>
        </w:rPr>
        <w:t xml:space="preserve">překladatelka, šéfredaktorka časopisu heroine.pl a spoluzakladatelka organizace </w:t>
      </w:r>
      <w:proofErr w:type="spellStart"/>
      <w:r>
        <w:rPr>
          <w:sz w:val="23"/>
          <w:szCs w:val="23"/>
        </w:rPr>
        <w:t>Ciocia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Czesia</w:t>
      </w:r>
      <w:proofErr w:type="spellEnd"/>
      <w:r>
        <w:rPr>
          <w:sz w:val="23"/>
          <w:szCs w:val="23"/>
        </w:rPr>
        <w:t xml:space="preserve"> (v překladu Teta </w:t>
      </w:r>
      <w:proofErr w:type="spellStart"/>
      <w:r>
        <w:rPr>
          <w:sz w:val="23"/>
          <w:szCs w:val="23"/>
        </w:rPr>
        <w:t>Češa</w:t>
      </w:r>
      <w:proofErr w:type="spellEnd"/>
      <w:r>
        <w:rPr>
          <w:sz w:val="23"/>
          <w:szCs w:val="23"/>
        </w:rPr>
        <w:t>),</w:t>
      </w:r>
      <w:r>
        <w:t> </w:t>
      </w:r>
      <w:r>
        <w:rPr>
          <w:sz w:val="23"/>
          <w:szCs w:val="23"/>
        </w:rPr>
        <w:t xml:space="preserve">Mariusz </w:t>
      </w:r>
      <w:proofErr w:type="spellStart"/>
      <w:r>
        <w:rPr>
          <w:sz w:val="23"/>
          <w:szCs w:val="23"/>
        </w:rPr>
        <w:t>Surosz</w:t>
      </w:r>
      <w:proofErr w:type="spellEnd"/>
      <w:r>
        <w:rPr>
          <w:sz w:val="23"/>
          <w:szCs w:val="23"/>
        </w:rPr>
        <w:t>, spisovatel a novinář.</w:t>
      </w:r>
    </w:p>
    <w:p w14:paraId="0000000C" w14:textId="77777777" w:rsidR="007563F6" w:rsidRDefault="007563F6">
      <w:pPr>
        <w:jc w:val="both"/>
      </w:pPr>
    </w:p>
    <w:p w14:paraId="0000000D" w14:textId="77777777" w:rsidR="007563F6" w:rsidRDefault="0001723F">
      <w:pPr>
        <w:jc w:val="both"/>
      </w:pPr>
      <w:r>
        <w:t>Zapoj</w:t>
      </w:r>
      <w:r>
        <w:t xml:space="preserve">it se můžete i Vy! Přijďte tento čtvrtek debatovat s námi o aktuální situaci v Polsku, kde se můžete zeptat hostů na cokoliv. </w:t>
      </w:r>
    </w:p>
    <w:p w14:paraId="0000000E" w14:textId="77777777" w:rsidR="007563F6" w:rsidRDefault="007563F6">
      <w:pPr>
        <w:jc w:val="both"/>
      </w:pPr>
    </w:p>
    <w:p w14:paraId="0000000F" w14:textId="77777777" w:rsidR="007563F6" w:rsidRDefault="007563F6">
      <w:pPr>
        <w:jc w:val="both"/>
      </w:pPr>
    </w:p>
    <w:p w14:paraId="00000010" w14:textId="77777777" w:rsidR="007563F6" w:rsidRDefault="0001723F">
      <w:pPr>
        <w:jc w:val="both"/>
      </w:pPr>
      <w:r>
        <w:t xml:space="preserve">FB událost: </w:t>
      </w:r>
      <w:hyperlink r:id="rId4">
        <w:r>
          <w:rPr>
            <w:color w:val="1155CC"/>
            <w:u w:val="single"/>
          </w:rPr>
          <w:t>https://fb.me/e/1ZyEz4PYP</w:t>
        </w:r>
      </w:hyperlink>
      <w:r>
        <w:t xml:space="preserve"> </w:t>
      </w:r>
    </w:p>
    <w:p w14:paraId="00000011" w14:textId="77777777" w:rsidR="007563F6" w:rsidRDefault="0001723F">
      <w:pPr>
        <w:jc w:val="both"/>
      </w:pPr>
      <w:r>
        <w:t xml:space="preserve">FB Rock Café: </w:t>
      </w:r>
      <w:hyperlink r:id="rId5">
        <w:r>
          <w:rPr>
            <w:color w:val="1155CC"/>
            <w:u w:val="single"/>
          </w:rPr>
          <w:t>https://www.facebook.com/rockcafeprague</w:t>
        </w:r>
      </w:hyperlink>
      <w:r>
        <w:t xml:space="preserve"> </w:t>
      </w:r>
    </w:p>
    <w:p w14:paraId="00000012" w14:textId="77777777" w:rsidR="007563F6" w:rsidRDefault="0001723F">
      <w:pPr>
        <w:jc w:val="both"/>
      </w:pPr>
      <w:proofErr w:type="spellStart"/>
      <w:r>
        <w:t>Youtube</w:t>
      </w:r>
      <w:proofErr w:type="spellEnd"/>
      <w:r>
        <w:t xml:space="preserve"> Rock Café: </w:t>
      </w:r>
      <w:hyperlink r:id="rId6">
        <w:r>
          <w:rPr>
            <w:color w:val="1155CC"/>
            <w:u w:val="single"/>
          </w:rPr>
          <w:t>https://www.youtube.com/channel/UCmfLph1yPp-iaZUWYTxtpVA</w:t>
        </w:r>
      </w:hyperlink>
      <w:r>
        <w:t xml:space="preserve"> </w:t>
      </w:r>
    </w:p>
    <w:p w14:paraId="00000013" w14:textId="77777777" w:rsidR="007563F6" w:rsidRDefault="007563F6">
      <w:pPr>
        <w:jc w:val="both"/>
      </w:pPr>
    </w:p>
    <w:sectPr w:rsidR="007563F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F6"/>
    <w:rsid w:val="0001723F"/>
    <w:rsid w:val="007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CFE476-0E5D-9F46-80AE-88A6567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fLph1yPp-iaZUWYTxtpVA" TargetMode="External"/><Relationship Id="rId5" Type="http://schemas.openxmlformats.org/officeDocument/2006/relationships/hyperlink" Target="https://www.facebook.com/rockcafeprague" TargetMode="External"/><Relationship Id="rId4" Type="http://schemas.openxmlformats.org/officeDocument/2006/relationships/hyperlink" Target="https://fb.me/e/1ZyEz4P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Hlaváčková Šárka</cp:lastModifiedBy>
  <cp:revision>2</cp:revision>
  <cp:lastPrinted>2022-01-05T14:10:00Z</cp:lastPrinted>
  <dcterms:created xsi:type="dcterms:W3CDTF">2022-01-05T14:11:00Z</dcterms:created>
  <dcterms:modified xsi:type="dcterms:W3CDTF">2022-01-05T14:11:00Z</dcterms:modified>
</cp:coreProperties>
</file>